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A40" w:rsidRDefault="00060F19">
      <w:r>
        <w:t>Oversigt over kurser for Rebild Kommune 2017 -2018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1863"/>
      </w:tblGrid>
      <w:tr w:rsidR="00346D8B" w:rsidTr="00060F19">
        <w:tc>
          <w:tcPr>
            <w:tcW w:w="988" w:type="dxa"/>
          </w:tcPr>
          <w:p w:rsidR="00346D8B" w:rsidRDefault="00346D8B"/>
        </w:tc>
        <w:tc>
          <w:tcPr>
            <w:tcW w:w="4394" w:type="dxa"/>
          </w:tcPr>
          <w:p w:rsidR="00346D8B" w:rsidRDefault="00346D8B">
            <w:r>
              <w:t>Titel på kurset</w:t>
            </w:r>
          </w:p>
        </w:tc>
        <w:tc>
          <w:tcPr>
            <w:tcW w:w="1863" w:type="dxa"/>
          </w:tcPr>
          <w:p w:rsidR="00346D8B" w:rsidRDefault="00346D8B" w:rsidP="00060F19">
            <w:pPr>
              <w:jc w:val="center"/>
            </w:pPr>
            <w:r>
              <w:t>Antal dage</w:t>
            </w:r>
          </w:p>
        </w:tc>
      </w:tr>
      <w:tr w:rsidR="00346D8B" w:rsidTr="00060F19">
        <w:tc>
          <w:tcPr>
            <w:tcW w:w="988" w:type="dxa"/>
          </w:tcPr>
          <w:p w:rsidR="00346D8B" w:rsidRDefault="00346D8B"/>
          <w:p w:rsidR="00346D8B" w:rsidRDefault="00346D8B">
            <w:r>
              <w:t>44383</w:t>
            </w:r>
          </w:p>
        </w:tc>
        <w:tc>
          <w:tcPr>
            <w:tcW w:w="4394" w:type="dxa"/>
          </w:tcPr>
          <w:p w:rsidR="00346D8B" w:rsidRDefault="00346D8B"/>
          <w:p w:rsidR="00346D8B" w:rsidRDefault="00346D8B">
            <w:r>
              <w:t>Medarbejder som deltager i forandringsprocesser</w:t>
            </w:r>
          </w:p>
        </w:tc>
        <w:tc>
          <w:tcPr>
            <w:tcW w:w="1863" w:type="dxa"/>
          </w:tcPr>
          <w:p w:rsidR="00346D8B" w:rsidRDefault="00346D8B" w:rsidP="00060F19">
            <w:pPr>
              <w:jc w:val="center"/>
            </w:pPr>
          </w:p>
          <w:p w:rsidR="00346D8B" w:rsidRDefault="00346D8B" w:rsidP="00060F19">
            <w:pPr>
              <w:jc w:val="center"/>
            </w:pPr>
            <w:r>
              <w:t>2</w:t>
            </w:r>
          </w:p>
        </w:tc>
      </w:tr>
      <w:tr w:rsidR="00346D8B" w:rsidTr="00060F19">
        <w:tc>
          <w:tcPr>
            <w:tcW w:w="988" w:type="dxa"/>
          </w:tcPr>
          <w:p w:rsidR="00346D8B" w:rsidRDefault="00346D8B"/>
          <w:p w:rsidR="00346D8B" w:rsidRDefault="00346D8B">
            <w:r>
              <w:t>48783</w:t>
            </w:r>
          </w:p>
        </w:tc>
        <w:tc>
          <w:tcPr>
            <w:tcW w:w="4394" w:type="dxa"/>
          </w:tcPr>
          <w:p w:rsidR="00346D8B" w:rsidRDefault="00346D8B"/>
          <w:p w:rsidR="00346D8B" w:rsidRDefault="00346D8B">
            <w:r>
              <w:t>Mellemmåltider – sunde og velsmagende</w:t>
            </w:r>
          </w:p>
        </w:tc>
        <w:tc>
          <w:tcPr>
            <w:tcW w:w="1863" w:type="dxa"/>
          </w:tcPr>
          <w:p w:rsidR="00346D8B" w:rsidRDefault="00346D8B" w:rsidP="00060F19">
            <w:pPr>
              <w:jc w:val="center"/>
            </w:pPr>
          </w:p>
          <w:p w:rsidR="00346D8B" w:rsidRDefault="00346D8B" w:rsidP="00060F19">
            <w:pPr>
              <w:jc w:val="center"/>
            </w:pPr>
            <w:r>
              <w:t>3</w:t>
            </w:r>
          </w:p>
        </w:tc>
      </w:tr>
      <w:tr w:rsidR="00346D8B" w:rsidTr="00060F19">
        <w:tc>
          <w:tcPr>
            <w:tcW w:w="988" w:type="dxa"/>
          </w:tcPr>
          <w:p w:rsidR="00346D8B" w:rsidRDefault="00346D8B"/>
          <w:p w:rsidR="00346D8B" w:rsidRDefault="00346D8B">
            <w:r>
              <w:t>48152</w:t>
            </w:r>
          </w:p>
        </w:tc>
        <w:tc>
          <w:tcPr>
            <w:tcW w:w="4394" w:type="dxa"/>
          </w:tcPr>
          <w:p w:rsidR="00346D8B" w:rsidRDefault="00346D8B"/>
          <w:p w:rsidR="00346D8B" w:rsidRDefault="00346D8B">
            <w:r>
              <w:t>Diæter og ernæringsterapi 1</w:t>
            </w:r>
          </w:p>
        </w:tc>
        <w:tc>
          <w:tcPr>
            <w:tcW w:w="1863" w:type="dxa"/>
          </w:tcPr>
          <w:p w:rsidR="00346D8B" w:rsidRDefault="00346D8B" w:rsidP="00060F19">
            <w:pPr>
              <w:jc w:val="center"/>
            </w:pPr>
          </w:p>
          <w:p w:rsidR="00346D8B" w:rsidRDefault="00346D8B" w:rsidP="00060F19">
            <w:pPr>
              <w:jc w:val="center"/>
            </w:pPr>
            <w:r>
              <w:t>3</w:t>
            </w:r>
          </w:p>
        </w:tc>
      </w:tr>
      <w:tr w:rsidR="00346D8B" w:rsidTr="00060F19">
        <w:tc>
          <w:tcPr>
            <w:tcW w:w="988" w:type="dxa"/>
          </w:tcPr>
          <w:p w:rsidR="00346D8B" w:rsidRDefault="00346D8B"/>
          <w:p w:rsidR="00346D8B" w:rsidRDefault="00346D8B">
            <w:r>
              <w:t>45366</w:t>
            </w:r>
          </w:p>
        </w:tc>
        <w:tc>
          <w:tcPr>
            <w:tcW w:w="4394" w:type="dxa"/>
          </w:tcPr>
          <w:p w:rsidR="00346D8B" w:rsidRDefault="00346D8B"/>
          <w:p w:rsidR="00346D8B" w:rsidRDefault="00346D8B">
            <w:r>
              <w:t>Kommunikation i team</w:t>
            </w:r>
          </w:p>
        </w:tc>
        <w:tc>
          <w:tcPr>
            <w:tcW w:w="1863" w:type="dxa"/>
          </w:tcPr>
          <w:p w:rsidR="00346D8B" w:rsidRDefault="00346D8B" w:rsidP="00060F19">
            <w:pPr>
              <w:jc w:val="center"/>
            </w:pPr>
          </w:p>
          <w:p w:rsidR="00346D8B" w:rsidRDefault="00346D8B" w:rsidP="00060F19">
            <w:pPr>
              <w:jc w:val="center"/>
            </w:pPr>
            <w:r>
              <w:t>3</w:t>
            </w:r>
          </w:p>
        </w:tc>
      </w:tr>
      <w:tr w:rsidR="00346D8B" w:rsidTr="00060F19">
        <w:tc>
          <w:tcPr>
            <w:tcW w:w="988" w:type="dxa"/>
          </w:tcPr>
          <w:p w:rsidR="00346D8B" w:rsidRDefault="00346D8B"/>
          <w:p w:rsidR="00346D8B" w:rsidRDefault="00346D8B">
            <w:r>
              <w:t>40521</w:t>
            </w:r>
          </w:p>
        </w:tc>
        <w:tc>
          <w:tcPr>
            <w:tcW w:w="4394" w:type="dxa"/>
          </w:tcPr>
          <w:p w:rsidR="00346D8B" w:rsidRDefault="00346D8B"/>
          <w:p w:rsidR="00346D8B" w:rsidRDefault="00346D8B">
            <w:r>
              <w:t>Innovativ gastronomi</w:t>
            </w:r>
          </w:p>
        </w:tc>
        <w:tc>
          <w:tcPr>
            <w:tcW w:w="1863" w:type="dxa"/>
          </w:tcPr>
          <w:p w:rsidR="00346D8B" w:rsidRDefault="00346D8B" w:rsidP="00060F19">
            <w:pPr>
              <w:jc w:val="center"/>
            </w:pPr>
          </w:p>
          <w:p w:rsidR="00346D8B" w:rsidRDefault="00346D8B" w:rsidP="00060F19">
            <w:pPr>
              <w:jc w:val="center"/>
            </w:pPr>
            <w:r>
              <w:t>2</w:t>
            </w:r>
          </w:p>
        </w:tc>
      </w:tr>
      <w:tr w:rsidR="00346D8B" w:rsidTr="00060F19">
        <w:tc>
          <w:tcPr>
            <w:tcW w:w="988" w:type="dxa"/>
          </w:tcPr>
          <w:p w:rsidR="00346D8B" w:rsidRDefault="00346D8B"/>
          <w:p w:rsidR="00346D8B" w:rsidRDefault="00346D8B">
            <w:r>
              <w:t>47677</w:t>
            </w:r>
          </w:p>
        </w:tc>
        <w:tc>
          <w:tcPr>
            <w:tcW w:w="4394" w:type="dxa"/>
          </w:tcPr>
          <w:p w:rsidR="00346D8B" w:rsidRDefault="00346D8B"/>
          <w:p w:rsidR="00346D8B" w:rsidRDefault="00346D8B">
            <w:r>
              <w:t>Årstidernes råvarer i måltider</w:t>
            </w:r>
          </w:p>
        </w:tc>
        <w:tc>
          <w:tcPr>
            <w:tcW w:w="1863" w:type="dxa"/>
          </w:tcPr>
          <w:p w:rsidR="00346D8B" w:rsidRDefault="00346D8B" w:rsidP="00060F19">
            <w:pPr>
              <w:jc w:val="center"/>
            </w:pPr>
          </w:p>
          <w:p w:rsidR="00346D8B" w:rsidRDefault="00346D8B" w:rsidP="00060F19">
            <w:pPr>
              <w:jc w:val="center"/>
            </w:pPr>
            <w:r>
              <w:t>3</w:t>
            </w:r>
          </w:p>
        </w:tc>
      </w:tr>
      <w:tr w:rsidR="00346D8B" w:rsidTr="00060F19">
        <w:tc>
          <w:tcPr>
            <w:tcW w:w="988" w:type="dxa"/>
          </w:tcPr>
          <w:p w:rsidR="00346D8B" w:rsidRDefault="00346D8B"/>
          <w:p w:rsidR="00346D8B" w:rsidRDefault="00346D8B">
            <w:r>
              <w:t>48153</w:t>
            </w:r>
          </w:p>
        </w:tc>
        <w:tc>
          <w:tcPr>
            <w:tcW w:w="4394" w:type="dxa"/>
          </w:tcPr>
          <w:p w:rsidR="00346D8B" w:rsidRDefault="00346D8B"/>
          <w:p w:rsidR="00346D8B" w:rsidRDefault="00346D8B">
            <w:r>
              <w:t>Diæter og ernæringsterapi 2</w:t>
            </w:r>
          </w:p>
        </w:tc>
        <w:tc>
          <w:tcPr>
            <w:tcW w:w="1863" w:type="dxa"/>
          </w:tcPr>
          <w:p w:rsidR="00346D8B" w:rsidRDefault="00346D8B" w:rsidP="00060F19">
            <w:pPr>
              <w:jc w:val="center"/>
            </w:pPr>
          </w:p>
          <w:p w:rsidR="00346D8B" w:rsidRDefault="00346D8B" w:rsidP="00060F19">
            <w:pPr>
              <w:jc w:val="center"/>
            </w:pPr>
            <w:r>
              <w:t>1</w:t>
            </w:r>
          </w:p>
        </w:tc>
      </w:tr>
      <w:tr w:rsidR="00346D8B" w:rsidTr="00060F19">
        <w:tc>
          <w:tcPr>
            <w:tcW w:w="988" w:type="dxa"/>
          </w:tcPr>
          <w:p w:rsidR="00346D8B" w:rsidRDefault="00346D8B"/>
          <w:p w:rsidR="00346D8B" w:rsidRDefault="00346D8B"/>
        </w:tc>
        <w:tc>
          <w:tcPr>
            <w:tcW w:w="4394" w:type="dxa"/>
          </w:tcPr>
          <w:p w:rsidR="00346D8B" w:rsidRDefault="00346D8B"/>
          <w:p w:rsidR="00346D8B" w:rsidRDefault="00346D8B">
            <w:r>
              <w:t>Service og faglig formidling</w:t>
            </w:r>
          </w:p>
        </w:tc>
        <w:tc>
          <w:tcPr>
            <w:tcW w:w="1863" w:type="dxa"/>
          </w:tcPr>
          <w:p w:rsidR="00346D8B" w:rsidRDefault="00346D8B" w:rsidP="00060F19">
            <w:pPr>
              <w:jc w:val="center"/>
            </w:pPr>
          </w:p>
          <w:p w:rsidR="00346D8B" w:rsidRDefault="00346D8B" w:rsidP="00060F19">
            <w:pPr>
              <w:jc w:val="center"/>
            </w:pPr>
            <w:r>
              <w:t>2</w:t>
            </w:r>
          </w:p>
        </w:tc>
      </w:tr>
    </w:tbl>
    <w:p w:rsidR="00060F19" w:rsidRDefault="00060F19">
      <w:bookmarkStart w:id="0" w:name="_GoBack"/>
      <w:bookmarkEnd w:id="0"/>
    </w:p>
    <w:sectPr w:rsidR="00060F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19"/>
    <w:rsid w:val="00060F19"/>
    <w:rsid w:val="00346D8B"/>
    <w:rsid w:val="00522AF3"/>
    <w:rsid w:val="0087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D2E4"/>
  <w15:chartTrackingRefBased/>
  <w15:docId w15:val="{65F48853-8432-4C88-B941-90D08E17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2AF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AF3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table" w:styleId="TableGrid">
    <w:name w:val="Table Grid"/>
    <w:basedOn w:val="TableNormal"/>
    <w:uiPriority w:val="39"/>
    <w:rsid w:val="0006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Karen Melgaard Algayer</dc:creator>
  <cp:keywords/>
  <dc:description/>
  <cp:lastModifiedBy>Maria Terp Ledam</cp:lastModifiedBy>
  <cp:revision>2</cp:revision>
  <dcterms:created xsi:type="dcterms:W3CDTF">2020-04-20T12:13:00Z</dcterms:created>
  <dcterms:modified xsi:type="dcterms:W3CDTF">2020-04-20T12:13:00Z</dcterms:modified>
</cp:coreProperties>
</file>