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78" w:rsidRDefault="006F1F08">
      <w:bookmarkStart w:id="0" w:name="_GoBack"/>
      <w:bookmarkEnd w:id="0"/>
      <w:proofErr w:type="spellStart"/>
      <w:r>
        <w:t>Flowchart</w:t>
      </w:r>
      <w:proofErr w:type="spellEnd"/>
      <w:r w:rsidR="005A7445">
        <w:t>.</w:t>
      </w:r>
      <w:r>
        <w:t xml:space="preserve"> </w:t>
      </w:r>
      <w:r w:rsidR="005A7445">
        <w:t>S</w:t>
      </w:r>
      <w:r w:rsidR="004B65DE">
        <w:t>øgning efter retningslinjer</w:t>
      </w:r>
    </w:p>
    <w:p w:rsidR="009F4B78" w:rsidRDefault="004B65DE">
      <w:pPr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114935</wp:posOffset>
                </wp:positionV>
                <wp:extent cx="4486275" cy="7353300"/>
                <wp:effectExtent l="0" t="0" r="28575" b="19050"/>
                <wp:wrapNone/>
                <wp:docPr id="29" name="Grup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275" cy="7353300"/>
                          <a:chOff x="0" y="0"/>
                          <a:chExt cx="4486275" cy="7353300"/>
                        </a:xfrm>
                      </wpg:grpSpPr>
                      <wpg:grpSp>
                        <wpg:cNvPr id="23" name="Gruppe 23"/>
                        <wpg:cNvGrpSpPr/>
                        <wpg:grpSpPr>
                          <a:xfrm>
                            <a:off x="0" y="0"/>
                            <a:ext cx="4429125" cy="3657600"/>
                            <a:chOff x="0" y="0"/>
                            <a:chExt cx="4429125" cy="3657600"/>
                          </a:xfrm>
                        </wpg:grpSpPr>
                        <wps:wsp>
                          <wps:cNvPr id="4" name="Rektange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4625" y="1028700"/>
                              <a:ext cx="17145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Ekskluderede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 xml:space="preserve">(n = </w:t>
                                </w:r>
                                <w:proofErr w:type="gramStart"/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 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Rektange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4625" y="1943100"/>
                              <a:ext cx="1714500" cy="1447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A2D" w:rsidRDefault="00080A2D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Ekskluderede</w:t>
                                </w:r>
                                <w:r w:rsidR="003622FC"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xx)</w:t>
                                </w:r>
                              </w:p>
                              <w:p w:rsidR="00080A2D" w:rsidRDefault="00080A2D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Årsag 1: </w:t>
                                </w:r>
                                <w:r w:rsidR="008C6A40">
                                  <w:rPr>
                                    <w:rFonts w:ascii="Calibri" w:hAnsi="Calibri"/>
                                    <w:szCs w:val="22"/>
                                  </w:rPr>
                                  <w:t>(n=xx)</w:t>
                                </w:r>
                              </w:p>
                              <w:p w:rsidR="003622FC" w:rsidRDefault="00080A2D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Årsag 2:</w:t>
                                </w:r>
                                <w:r w:rsidR="008C6A40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(n=xx)</w:t>
                                </w:r>
                              </w:p>
                              <w:p w:rsidR="006F1F08" w:rsidRPr="005658C2" w:rsidRDefault="006F1F08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….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7" name="Lige pilforbindels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571500"/>
                              <a:ext cx="635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" name="Lige pilforbindelse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16002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ge pilforbindels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26289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ge pilforbindels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1314450"/>
                              <a:ext cx="650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" name="Lige pilforbindels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5975" y="2286000"/>
                              <a:ext cx="62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ktange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9110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Referencer identificeret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</w:t>
                                </w:r>
                                <w:proofErr w:type="gramStart"/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  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Rektange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75" y="1028700"/>
                              <a:ext cx="16700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Pr="005658C2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Grovsortering baseret på titler og abstracts</w:t>
                                </w: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 xml:space="preserve">(n </w:t>
                                </w:r>
                                <w:proofErr w:type="gramStart"/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=   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1" name="Rektange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25" y="1943100"/>
                              <a:ext cx="17145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Pr="005658C2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Finsortering baseret på fuldtekst artikler</w:t>
                                </w: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 xml:space="preserve">(n = </w:t>
                                </w:r>
                                <w:proofErr w:type="gramStart"/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 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2" name="Rektange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25" y="2971800"/>
                              <a:ext cx="17145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6F1F08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Inkluderede retningslinjer</w:t>
                                </w:r>
                                <w:r w:rsidR="003622FC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proofErr w:type="gramStart"/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r w:rsidR="003622FC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  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3" name="Rektangel 3"/>
                        <wps:cNvSpPr>
                          <a:spLocks noChangeArrowheads="1"/>
                        </wps:cNvSpPr>
                        <wps:spPr bwMode="auto">
                          <a:xfrm>
                            <a:off x="390525" y="3990975"/>
                            <a:ext cx="4095750" cy="3362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1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Inkluderede retningslinjer (n =x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2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Inkluderede retningslinjer (n =x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3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nkluderede retningslinjer (n =x(x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4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Inkluderede retningslinjer (n =x(x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5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Inkluderede retningslinjer (n =x(x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6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Inkluderede retningslinjer (n =x(x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7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Inkluderede retningslinjer (n =x(x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8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Inkluderede retningslinjer (n =x(x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9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Inkluderede retningslinjer (n =x(x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PICO 10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Inkluderede retningslinjer (n =x(x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  <w:p w:rsidR="006F1F08" w:rsidRP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Lige pilforbindelse 6"/>
                        <wps:cNvCnPr>
                          <a:cxnSpLocks noChangeShapeType="1"/>
                        </wps:cNvCnPr>
                        <wps:spPr bwMode="auto">
                          <a:xfrm>
                            <a:off x="1228725" y="36576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29" o:spid="_x0000_s1026" style="position:absolute;margin-left:-1.2pt;margin-top:9.05pt;width:353.25pt;height:579pt;z-index:251663360" coordsize="44862,7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">
                <v:group id="Gruppe 23" o:spid="_x0000_s1027" style="position:absolute;width:44291;height:36576" coordsize="44291,36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ktangel 4" o:spid="_x0000_s1028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IdsMA&#10;AADaAAAADwAAAGRycy9kb3ducmV2LnhtbESPT2sCMRTE7wW/Q3iCt5q1tVZXo/QPgiAe3JZ6fSTP&#10;zeLmZdlEXb+9KRR6HGbmN8xi1blaXKgNlWcFo2EGglh7U3Gp4Ptr/TgFESKywdozKbhRgNWy97DA&#10;3Pgr7+lSxFIkCIccFdgYm1zKoC05DEPfECfv6FuHMcm2lKbFa4K7Wj5l2UQ6rDgtWGzow5I+FWen&#10;4LWMn4V+f9E/O3ubbmfdc9gXB6UG/e5tDiJSF//Df+2NUTCG3yvp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bIdsMAAADaAAAADwAAAAAAAAAAAAAAAACYAgAAZHJzL2Rv&#10;d25yZXYueG1sUEsFBgAAAAAEAAQA9QAAAIgDAAAAAA==&#10;">
                    <v:textbox inset=",7.2pt,,7.2pt">
                      <w:txbxContent>
                        <w:p w:rsidR="003622FC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Ekskluderede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br/>
                            <w:t xml:space="preserve">(n = </w:t>
                          </w:r>
                          <w:proofErr w:type="gramStart"/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 xml:space="preserve">  )</w:t>
                          </w:r>
                          <w:proofErr w:type="gramEnd"/>
                        </w:p>
                      </w:txbxContent>
                    </v:textbox>
                  </v:rect>
                  <v:rect id="Rektangel 9" o:spid="_x0000_s1029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n6MMA&#10;AADaAAAADwAAAGRycy9kb3ducmV2LnhtbESPQWsCMRSE74L/IbyCt5qt0lZXo6ilUCgedit6fSSv&#10;m6Wbl2UTdf33TaHgcZiZb5jluneNuFAXas8KnsYZCGLtTc2VgsPX++MMRIjIBhvPpOBGAdar4WCJ&#10;ufFXLuhSxkokCIccFdgY21zKoC05DGPfEifv23cOY5JdJU2H1wR3jZxk2Yt0WHNasNjSzpL+Kc9O&#10;wWsV30q9fdbHvb3NPuf9NBTlSanRQ79ZgIjUx3v4v/1hFMzh70q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dn6MMAAADaAAAADwAAAAAAAAAAAAAAAACYAgAAZHJzL2Rv&#10;d25yZXYueG1sUEsFBgAAAAAEAAQA9QAAAIgDAAAAAA==&#10;">
                    <v:textbox inset=",7.2pt,,7.2pt">
                      <w:txbxContent>
                        <w:p w:rsidR="00080A2D" w:rsidRDefault="00080A2D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Ekskluderede</w:t>
                          </w:r>
                          <w:r w:rsidR="003622FC" w:rsidRPr="005658C2"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 xml:space="preserve"> xx)</w:t>
                          </w:r>
                        </w:p>
                        <w:p w:rsidR="00080A2D" w:rsidRDefault="00080A2D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 xml:space="preserve">Årsag 1: </w:t>
                          </w:r>
                          <w:r w:rsidR="008C6A40">
                            <w:rPr>
                              <w:rFonts w:ascii="Calibri" w:hAnsi="Calibri"/>
                              <w:szCs w:val="22"/>
                            </w:rPr>
                            <w:t>(n=xx)</w:t>
                          </w:r>
                        </w:p>
                        <w:p w:rsidR="003622FC" w:rsidRDefault="00080A2D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Årsag 2:</w:t>
                          </w:r>
                          <w:r w:rsidR="008C6A40">
                            <w:rPr>
                              <w:rFonts w:ascii="Calibri" w:hAnsi="Calibri"/>
                              <w:szCs w:val="22"/>
                            </w:rPr>
                            <w:t xml:space="preserve"> (n=xx)</w:t>
                          </w:r>
                        </w:p>
                        <w:p w:rsidR="006F1F08" w:rsidRPr="005658C2" w:rsidRDefault="006F1F08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szCs w:val="22"/>
                            </w:rPr>
                            <w:t>….</w:t>
                          </w:r>
                          <w:proofErr w:type="gramEnd"/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Lige pilforbindelse 17" o:spid="_x0000_s1030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iIdcEAAADbAAAADwAAAGRycy9kb3ducmV2LnhtbERPS4vCMBC+C/sfwizszaYKPrYaRQSh&#10;rAe17sXb0IxtsZmUJtbuv98Igrf5+J6zXPemFh21rrKsYBTFIIhzqysuFPyed8M5COeRNdaWScEf&#10;OVivPgZLTLR98Im6zBcihLBLUEHpfZNI6fKSDLrINsSBu9rWoA+wLaRu8RHCTS3HcTyVBisODSU2&#10;tC0pv2V3o0CPD7c0Lapsv9PHn9m3nRzz7qLU12e/WYDw1Pu3+OVOdZg/g+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qIh1wQAAANsAAAAPAAAAAAAAAAAAAAAA&#10;AKECAABkcnMvZG93bnJldi54bWxQSwUGAAAAAAQABAD5AAAAjwMAAAAA&#10;">
                    <v:stroke endarrow="block"/>
                    <v:shadow color="#ccc"/>
                  </v:shape>
                  <v:shape id="Lige pilforbindelse 1" o:spid="_x0000_s1031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Nc+MEAAADaAAAADwAAAGRycy9kb3ducmV2LnhtbERPTWvCQBC9C/6HZQRvuqnQVlM3QQQh&#10;2EM1eultyE6TYHY2ZLdJ+u+7gUJPw+N9zj4dTSN66lxtWcHTOgJBXFhdc6ngfjuttiCcR9bYWCYF&#10;P+QgTeazPcbaDnylPvelCCHsYlRQed/GUrqiIoNubVviwH3ZzqAPsCul7nAI4aaRmyh6kQZrDg0V&#10;tnSsqHjk30aB3nw8sqys8/eTvpxfd/b5UvSfSi0X4+ENhKfR/4v/3JkO82F6Zboy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81z4wQAAANoAAAAPAAAAAAAAAAAAAAAA&#10;AKECAABkcnMvZG93bnJldi54bWxQSwUGAAAAAAQABAD5AAAAjwMAAAAA&#10;">
                    <v:stroke endarrow="block"/>
                    <v:shadow color="#ccc"/>
                  </v:shape>
                  <v:shape id="Lige pilforbindelse 7" o:spid="_x0000_s1032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ZhF8MAAADaAAAADwAAAGRycy9kb3ducmV2LnhtbESPT4vCMBTE78J+h/AW9mZTBf9sNYoI&#10;QlkPat2Lt0fzbIvNS2li7X77jSB4HGbmN8xy3ZtadNS6yrKCURSDIM6trrhQ8HveDecgnEfWWFsm&#10;BX/kYL36GCwx0fbBJ+oyX4gAYZeggtL7JpHS5SUZdJFtiIN3ta1BH2RbSN3iI8BNLcdxPJUGKw4L&#10;JTa0LSm/ZXejQI8PtzQtqmy/08ef2bedHPPuotTXZ79ZgPDU+3f41U61ghk8r4Q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WYRfDAAAA2gAAAA8AAAAAAAAAAAAA&#10;AAAAoQIAAGRycy9kb3ducmV2LnhtbFBLBQYAAAAABAAEAPkAAACRAwAAAAA=&#10;">
                    <v:stroke endarrow="block"/>
                    <v:shadow color="#ccc"/>
                  </v:shape>
                  <v:shape id="Lige pilforbindelse 5" o:spid="_x0000_s1033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a+8IAAADaAAAADwAAAGRycy9kb3ducmV2LnhtbESPQYvCMBSE7wv+h/AEb2uqoKvVKCII&#10;xT2o1Yu3R/Nsi81LaWKt/34jCHscZuYbZrnuTCVaalxpWcFoGIEgzqwuOVdwOe++ZyCcR9ZYWSYF&#10;L3KwXvW+lhhr++QTtanPRYCwi1FB4X0dS+myggy6oa2Jg3ezjUEfZJNL3eAzwE0lx1E0lQZLDgsF&#10;1rQtKLunD6NAjw/3JMnL9Henj/ufuZ0cs/aq1KDfbRYgPHX+P/xpJ1rBBN5Xwg2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ha+8IAAADaAAAADwAAAAAAAAAAAAAA&#10;AAChAgAAZHJzL2Rvd25yZXYueG1sUEsFBgAAAAAEAAQA+QAAAJADAAAAAA==&#10;">
                    <v:stroke endarrow="block"/>
                    <v:shadow color="#ccc"/>
                  </v:shape>
                  <v:shape id="Lige pilforbindelse 8" o:spid="_x0000_s1034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Cj8IAAADaAAAADwAAAGRycy9kb3ducmV2LnhtbESPQYvCMBSE7wv+h/AEb2tqQXetRhFB&#10;KO5Bt3rx9miebbF5KU2s9d9vBGGPw8x8wyzXvalFR62rLCuYjCMQxLnVFRcKzqfd5zcI55E11pZJ&#10;wZMcrFeDjyUm2j74l7rMFyJA2CWooPS+SaR0eUkG3dg2xMG72tagD7ItpG7xEeCmlnEUzaTBisNC&#10;iQ1tS8pv2d0o0PHhlqZFlf3s9HH/NbfTY95dlBoN+80ChKfe/4ff7VQriOF1Jdw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HCj8IAAADaAAAADwAAAAAAAAAAAAAA&#10;AAChAgAAZHJzL2Rvd25yZXYueG1sUEsFBgAAAAAEAAQA+QAAAJADAAAAAA==&#10;">
                    <v:stroke endarrow="block"/>
                    <v:shadow color="#ccc"/>
                  </v:shape>
                  <v:rect id="Rektangel 19" o:spid="_x0000_s1035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sqsIA&#10;AADbAAAADwAAAGRycy9kb3ducmV2LnhtbERPTWsCMRC9C/6HMAVvNVulra5GUUuhUDzsVvQ6JNPN&#10;0s1k2URd/31TKHibx/uc5bp3jbhQF2rPCp7GGQhi7U3NlYLD1/vjDESIyAYbz6TgRgHWq+Fgibnx&#10;Vy7oUsZKpBAOOSqwMba5lEFbchjGviVO3LfvHMYEu0qaDq8p3DVykmUv0mHNqcFiSztL+qc8OwWv&#10;VXwr9fZZH/f2Nvuc99NQlCelRg/9ZgEiUh/v4n/3h0nz5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qyqwgAAANsAAAAPAAAAAAAAAAAAAAAAAJgCAABkcnMvZG93&#10;bnJldi54bWxQSwUGAAAAAAQABAD1AAAAhwMAAAAA&#10;">
                    <v:textbox inset=",7.2pt,,7.2pt">
                      <w:txbxContent>
                        <w:p w:rsidR="003622FC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Referencer identificeret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 xml:space="preserve"> </w:t>
                          </w:r>
                          <w:proofErr w:type="gramStart"/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 xml:space="preserve">   )</w:t>
                          </w:r>
                          <w:proofErr w:type="gramEnd"/>
                        </w:p>
                      </w:txbxContent>
                    </v:textbox>
                  </v:rect>
                  <v:rect id="Rektangel 20" o:spid="_x0000_s1036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PisEA&#10;AADbAAAADwAAAGRycy9kb3ducmV2LnhtbERPTWsCMRC9C/6HMIK3mlWx1dUotiIIpQe3Ra9DMt0s&#10;3UyWTdT135tDwePjfa82navFldpQeVYwHmUgiLU3FZcKfr73L3MQISIbrD2TgjsF2Kz7vRXmxt/4&#10;SNciliKFcMhRgY2xyaUM2pLDMPINceJ+feswJtiW0rR4S+GulpMse5UOK04NFhv6sKT/iotT8FbG&#10;XaHfZ/r0Ze/zz0U3DcfirNRw0G2XICJ18Sn+dx+Mgk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Qz4rBAAAA2wAAAA8AAAAAAAAAAAAAAAAAmAIAAGRycy9kb3du&#10;cmV2LnhtbFBLBQYAAAAABAAEAPUAAACGAwAAAAA=&#10;">
                    <v:textbox inset=",7.2pt,,7.2pt">
                      <w:txbxContent>
                        <w:p w:rsidR="003622FC" w:rsidRPr="005658C2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Grovsortering baseret på titler og abstracts</w:t>
                          </w: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br/>
                            <w:t xml:space="preserve">(n </w:t>
                          </w:r>
                          <w:proofErr w:type="gramStart"/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=   )</w:t>
                          </w:r>
                          <w:proofErr w:type="gramEnd"/>
                        </w:p>
                      </w:txbxContent>
                    </v:textbox>
                  </v:rect>
                  <v:rect id="Rektangel 21" o:spid="_x0000_s1037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qEcQA&#10;AADbAAAADwAAAGRycy9kb3ducmV2LnhtbESPT2sCMRTE74V+h/AK3jSrYqtbo/gHoVB6cBV7fSSv&#10;m6Wbl2UTdf32piD0OMzMb5j5snO1uFAbKs8KhoMMBLH2puJSwfGw609BhIhssPZMCm4UYLl4fppj&#10;bvyV93QpYikShEOOCmyMTS5l0JYchoFviJP341uHMcm2lKbFa4K7Wo6y7FU6rDgtWGxoY0n/Fmen&#10;4K2M20KvJ/r0ZW/Tz1k3DvviW6neS7d6BxGpi//hR/vDKBgN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ahHEAAAA2wAAAA8AAAAAAAAAAAAAAAAAmAIAAGRycy9k&#10;b3ducmV2LnhtbFBLBQYAAAAABAAEAPUAAACJAwAAAAA=&#10;">
                    <v:textbox inset=",7.2pt,,7.2pt">
                      <w:txbxContent>
                        <w:p w:rsidR="003622FC" w:rsidRPr="005658C2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Finsortering baseret på fuldtekst artikler</w:t>
                          </w: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br/>
                            <w:t xml:space="preserve">(n = </w:t>
                          </w:r>
                          <w:proofErr w:type="gramStart"/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 xml:space="preserve">  )</w:t>
                          </w:r>
                          <w:proofErr w:type="gramEnd"/>
                        </w:p>
                      </w:txbxContent>
                    </v:textbox>
                  </v:rect>
                  <v:rect id="Rektangel 22" o:spid="_x0000_s1038" style="position:absolute;left:3905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70ZsQA&#10;AADbAAAADwAAAGRycy9kb3ducmV2LnhtbESPW2sCMRSE3wX/QzhC3zTbLd62RumFQkF8cC319ZCc&#10;bpZuTpZNquu/NwXBx2FmvmFWm9414kRdqD0reJxkIIi1NzVXCr4OH+MFiBCRDTaeScGFAmzWw8EK&#10;C+PPvKdTGSuRIBwKVGBjbAspg7bkMEx8S5y8H985jEl2lTQdnhPcNTLPspl0WHNasNjSmyX9W/45&#10;BfMqvpf6daq/d/ay2C77p7Avj0o9jPqXZxCR+ngP39qfRkGew/+X9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O9GbEAAAA2wAAAA8AAAAAAAAAAAAAAAAAmAIAAGRycy9k&#10;b3ducmV2LnhtbFBLBQYAAAAABAAEAPUAAACJAwAAAAA=&#10;">
                    <v:textbox inset=",7.2pt,,7.2pt">
                      <w:txbxContent>
                        <w:p w:rsidR="003622FC" w:rsidRDefault="006F1F08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Inkluderede retningslinjer</w:t>
                          </w:r>
                          <w:r w:rsidR="003622FC"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proofErr w:type="gramStart"/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r w:rsidR="003622FC">
                            <w:rPr>
                              <w:rFonts w:ascii="Calibri" w:hAnsi="Calibri"/>
                              <w:szCs w:val="22"/>
                            </w:rPr>
                            <w:t xml:space="preserve">   )</w:t>
                          </w:r>
                          <w:proofErr w:type="gramEnd"/>
                        </w:p>
                      </w:txbxContent>
                    </v:textbox>
                  </v:rect>
                </v:group>
                <v:rect id="Rektangel 3" o:spid="_x0000_s1039" style="position:absolute;left:3905;top:39909;width:40957;height:3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QAsMA&#10;AADaAAAADwAAAGRycy9kb3ducmV2LnhtbESPQWsCMRSE74L/ITyht5qt0qqrUWxLoVA87Cp6fSTP&#10;zdLNy7JJdf33TaHgcZiZb5jVpneNuFAXas8KnsYZCGLtTc2VgsP+43EOIkRkg41nUnCjAJv1cLDC&#10;3PgrF3QpYyUShEOOCmyMbS5l0JYchrFviZN39p3DmGRXSdPhNcFdIydZ9iId1pwWLLb0Zkl/lz9O&#10;wayK76V+fdbHnb3Nvxb9NBTlSamHUb9dgojUx3v4v/1pFEzh70q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9QAsMAAADaAAAADwAAAAAAAAAAAAAAAACYAgAAZHJzL2Rv&#10;d25yZXYueG1sUEsFBgAAAAAEAAQA9QAAAIgDAAAAAA==&#10;">
                  <v:textbox inset=",7.2pt,,7.2pt">
                    <w:txbxContent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1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  <w:t>Inkluderede retningslinjer (n =x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 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2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  <w:t>Inkluderede retningslinjer (n =x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3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  <w:t>I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nkluderede retningslinjer (n =x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4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Inkluderede retningslinjer (n =x(x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5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Inkluderede retningslinjer (n =x(x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6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Inkluderede retningslinjer (n =x(x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7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Inkluderede retningslinjer (n =x(x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8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Inkluderede retningslinjer (n =x(x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9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Inkluderede retningslinjer (n =x(x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PICO 10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ab/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Inkluderede retningslinjer (n =x(x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  <w:p w:rsidR="006F1F08" w:rsidRP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</w:txbxContent>
                  </v:textbox>
                </v:rect>
                <v:shape id="Lige pilforbindelse 6" o:spid="_x0000_s1040" type="#_x0000_t32" style="position:absolute;left:12287;top:36576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EjMMAAADaAAAADwAAAGRycy9kb3ducmV2LnhtbESPT4vCMBTE78J+h/AW9mZTBf9sNYoI&#10;QlkPat2Lt0fzbIvNS2li7X77jSB4HGbmN8xy3ZtadNS6yrKCURSDIM6trrhQ8HveDecgnEfWWFsm&#10;BX/kYL36GCwx0fbBJ+oyX4gAYZeggtL7JpHS5SUZdJFtiIN3ta1BH2RbSN3iI8BNLcdxPJUGKw4L&#10;JTa0LSm/ZXejQI8PtzQtqmy/08ef2bedHPPuotTXZ79ZgPDU+3f41U61gik8r4Q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axIzDAAAA2gAAAA8AAAAAAAAAAAAA&#10;AAAAoQIAAGRycy9kb3ducmV2LnhtbFBLBQYAAAAABAAEAPkAAACRAwAAAAA=&#10;">
                  <v:stroke endarrow="block"/>
                  <v:shadow color="#ccc"/>
                </v:shape>
              </v:group>
            </w:pict>
          </mc:Fallback>
        </mc:AlternateContent>
      </w:r>
      <w:r w:rsidR="009F4B78">
        <w:br w:type="page"/>
      </w:r>
    </w:p>
    <w:p w:rsidR="009F4B78" w:rsidRDefault="004B65DE" w:rsidP="009F4B78">
      <w:proofErr w:type="spellStart"/>
      <w:r>
        <w:lastRenderedPageBreak/>
        <w:t>Flowchart</w:t>
      </w:r>
      <w:proofErr w:type="spellEnd"/>
      <w:r>
        <w:t>. Søgning per spørgsmål efter systematiske oversigtsartikler</w:t>
      </w:r>
      <w:r w:rsidR="00A422E3">
        <w:t>.</w:t>
      </w:r>
    </w:p>
    <w:p w:rsidR="00A422E3" w:rsidRDefault="004B65DE" w:rsidP="009F4B78">
      <w:pPr>
        <w:rPr>
          <w:rFonts w:ascii="Calibri" w:hAnsi="Calibri"/>
          <w:szCs w:val="22"/>
        </w:rPr>
      </w:pPr>
      <w:r>
        <w:rPr>
          <w:noProof/>
          <w:szCs w:val="22"/>
        </w:rPr>
        <mc:AlternateContent>
          <mc:Choice Requires="wpg">
            <w:drawing>
              <wp:inline distT="0" distB="0" distL="0" distR="0">
                <wp:extent cx="4429125" cy="3657600"/>
                <wp:effectExtent l="0" t="0" r="28575" b="19050"/>
                <wp:docPr id="30" name="Grup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9125" cy="3657600"/>
                          <a:chOff x="0" y="0"/>
                          <a:chExt cx="4429125" cy="3657600"/>
                        </a:xfrm>
                      </wpg:grpSpPr>
                      <wps:wsp>
                        <wps:cNvPr id="31" name="Rektangel 31"/>
                        <wps:cNvSpPr>
                          <a:spLocks noChangeArrowheads="1"/>
                        </wps:cNvSpPr>
                        <wps:spPr bwMode="auto">
                          <a:xfrm>
                            <a:off x="2714625" y="10287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2" name="Rektangel 32"/>
                        <wps:cNvSpPr>
                          <a:spLocks noChangeArrowheads="1"/>
                        </wps:cNvSpPr>
                        <wps:spPr bwMode="auto">
                          <a:xfrm>
                            <a:off x="2714625" y="1943100"/>
                            <a:ext cx="17145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xx)</w:t>
                              </w:r>
                            </w:p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Årsag 1: (n=xx)</w:t>
                              </w:r>
                            </w:p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Årsag 2: (n=xx)</w:t>
                              </w:r>
                            </w:p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3" name="Lige pilforbindelse 33"/>
                        <wps:cNvCnPr>
                          <a:cxnSpLocks noChangeShapeType="1"/>
                        </wps:cNvCnPr>
                        <wps:spPr bwMode="auto">
                          <a:xfrm>
                            <a:off x="1228725" y="571500"/>
                            <a:ext cx="635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ge pilforbindelse 34"/>
                        <wps:cNvCnPr>
                          <a:cxnSpLocks noChangeShapeType="1"/>
                        </wps:cNvCnPr>
                        <wps:spPr bwMode="auto">
                          <a:xfrm>
                            <a:off x="1228725" y="16002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ge pilforbindelse 35"/>
                        <wps:cNvCnPr>
                          <a:cxnSpLocks noChangeShapeType="1"/>
                        </wps:cNvCnPr>
                        <wps:spPr bwMode="auto">
                          <a:xfrm>
                            <a:off x="1228725" y="26289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ge pilforbindelse 36"/>
                        <wps:cNvCnPr>
                          <a:cxnSpLocks noChangeShapeType="1"/>
                        </wps:cNvCnPr>
                        <wps:spPr bwMode="auto">
                          <a:xfrm>
                            <a:off x="2066925" y="1314450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ge pilforbindelse 8"/>
                        <wps:cNvCnPr>
                          <a:cxnSpLocks noChangeShapeType="1"/>
                        </wps:cNvCnPr>
                        <wps:spPr bwMode="auto">
                          <a:xfrm>
                            <a:off x="2085975" y="2286000"/>
                            <a:ext cx="628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Rektangel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110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Referencer identificeret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 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9" name="Rektangel 39"/>
                        <wps:cNvSpPr>
                          <a:spLocks noChangeArrowheads="1"/>
                        </wps:cNvSpPr>
                        <wps:spPr bwMode="auto">
                          <a:xfrm>
                            <a:off x="409575" y="1028700"/>
                            <a:ext cx="167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Grovsortering baseret på titler og abstracts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</w:t>
                              </w:r>
                              <w:proofErr w:type="gramStart"/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= 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Rektangel 40"/>
                        <wps:cNvSpPr>
                          <a:spLocks noChangeArrowheads="1"/>
                        </wps:cNvSpPr>
                        <wps:spPr bwMode="auto">
                          <a:xfrm>
                            <a:off x="390525" y="19431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Finsortering baseret på fuldtekst artikler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1" name="Rektangel 41"/>
                        <wps:cNvSpPr>
                          <a:spLocks noChangeArrowheads="1"/>
                        </wps:cNvSpPr>
                        <wps:spPr bwMode="auto">
                          <a:xfrm>
                            <a:off x="390525" y="29718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660D9D" w:rsidRDefault="00660D9D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Inkluderede systematiske oversigtsartikler</w:t>
                              </w:r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=xx 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(x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RCT’er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 30" o:spid="_x0000_s1041" style="width:348.75pt;height:4in;mso-position-horizontal-relative:char;mso-position-vertical-relative:line" coordsize="44291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">
                <v:rect id="Rektangel 31" o:spid="_x0000_s1042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8zMQA&#10;AADbAAAADwAAAGRycy9kb3ducmV2LnhtbESPT2sCMRTE74V+h/AK3jSrYqtbo/gHoVB6cBV7fSSv&#10;m6Wbl2UTdf32piD0OMzMb5j5snO1uFAbKs8KhoMMBLH2puJSwfGw609BhIhssPZMCm4UYLl4fppj&#10;bvyV93QpYikShEOOCmyMTS5l0JYchoFviJP341uHMcm2lKbFa4K7Wo6y7FU6rDgtWGxoY0n/Fmen&#10;4K2M20KvJ/r0ZW/Tz1k3DvviW6neS7d6BxGpi//hR/vDKBgP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/MzEAAAA2wAAAA8AAAAAAAAAAAAAAAAAmAIAAGRycy9k&#10;b3ducmV2LnhtbFBLBQYAAAAABAAEAPUAAACJAwAAAAA=&#10;">
                  <v:textbox inset=",7.2pt,,7.2pt">
                    <w:txbxContent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gramStart"/>
                        <w:r>
                          <w:rPr>
                            <w:rFonts w:ascii="Calibri" w:hAnsi="Calibri"/>
                            <w:szCs w:val="22"/>
                          </w:rPr>
                          <w:t>xx  )</w:t>
                        </w:r>
                        <w:proofErr w:type="gramEnd"/>
                      </w:p>
                    </w:txbxContent>
                  </v:textbox>
                </v:rect>
                <v:rect id="Rektangel 32" o:spid="_x0000_s1043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iu8QA&#10;AADbAAAADwAAAGRycy9kb3ducmV2LnhtbESPT2sCMRTE70K/Q3hCbzWrUrWrUfqHgiAedlvq9ZE8&#10;N4ubl2WT6vrtG6HgcZiZ3zCrTe8acaYu1J4VjEcZCGLtTc2Vgu+vz6cFiBCRDTaeScGVAmzWD4MV&#10;5sZfuKBzGSuRIBxyVGBjbHMpg7bkMIx8S5y8o+8cxiS7SpoOLwnuGjnJspl0WHNasNjSuyV9Kn+d&#10;gnkVP0r99qx/9va62L3001CUB6Ueh/3rEkSkPt7D/+2tUTCdwO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YrvEAAAA2wAAAA8AAAAAAAAAAAAAAAAAmAIAAGRycy9k&#10;b3ducmV2LnhtbFBLBQYAAAAABAAEAPUAAACJAwAAAAA=&#10;">
                  <v:textbox inset=",7.2pt,,7.2pt">
                    <w:txbxContent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xx)</w:t>
                        </w:r>
                      </w:p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Årsag 1: (n=xx)</w:t>
                        </w:r>
                      </w:p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Årsag 2: (n=xx)</w:t>
                        </w:r>
                      </w:p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Cs w:val="22"/>
                          </w:rPr>
                          <w:t>….</w:t>
                        </w:r>
                        <w:proofErr w:type="gramEnd"/>
                      </w:p>
                    </w:txbxContent>
                  </v:textbox>
                </v:rect>
                <v:shape id="Lige pilforbindelse 33" o:spid="_x0000_s1044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SFsUAAADbAAAADwAAAGRycy9kb3ducmV2LnhtbESPQWvCQBSE7wX/w/IEb3WjwdpGV5FC&#10;INhD09hLb4/sMwlm34bsNon/vlso9DjMzDfM/jiZVgzUu8aygtUyAkFcWt1wpeDzkj4+g3AeWWNr&#10;mRTcycHxMHvYY6LtyB80FL4SAcIuQQW1910ipStrMuiWtiMO3tX2Bn2QfSV1j2OAm1auo+hJGmw4&#10;LNTY0WtN5a34Ngr0+v2WZVVTvKU6P29f7CYvhy+lFvPptAPhafL/4b92phXEMfx+CT9AH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bSFsUAAADbAAAADwAAAAAAAAAA&#10;AAAAAAChAgAAZHJzL2Rvd25yZXYueG1sUEsFBgAAAAAEAAQA+QAAAJMDAAAAAA==&#10;">
                  <v:stroke endarrow="block"/>
                  <v:shadow color="#ccc"/>
                </v:shape>
                <v:shape id="Lige pilforbindelse 34" o:spid="_x0000_s1045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KYsUAAADbAAAADwAAAGRycy9kb3ducmV2LnhtbESPT2vCQBTE7wW/w/KE3upG+0eNbkQE&#10;IdhDNXrx9sg+k5Ds25DdxvTbd4VCj8PM/IZZbwbTiJ46V1lWMJ1EIIhzqysuFFzO+5cFCOeRNTaW&#10;ScEPOdgko6c1xtre+UR95gsRIOxiVFB638ZSurwkg25iW+Lg3Wxn0AfZFVJ3eA9w08hZFH1IgxWH&#10;hRJb2pWU19m3UaBnX3WaFlX2udfHw3xp3495f1XqeTxsVyA8Df4//NdOtYLXN3h8CT9AJ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9KYsUAAADbAAAADwAAAAAAAAAA&#10;AAAAAAChAgAAZHJzL2Rvd25yZXYueG1sUEsFBgAAAAAEAAQA+QAAAJMDAAAAAA==&#10;">
                  <v:stroke endarrow="block"/>
                  <v:shadow color="#ccc"/>
                </v:shape>
                <v:shape id="Lige pilforbindelse 35" o:spid="_x0000_s1046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v+cMAAADbAAAADwAAAGRycy9kb3ducmV2LnhtbESPQYvCMBSE7wv+h/AEb2uq4qrVKCII&#10;xT2sW714ezTPtti8lCbW+u83grDHYWa+YVabzlSipcaVlhWMhhEI4szqknMF59P+cw7CeWSNlWVS&#10;8CQHm3XvY4Wxtg/+pTb1uQgQdjEqKLyvYyldVpBBN7Q1cfCutjHog2xyqRt8BLip5DiKvqTBksNC&#10;gTXtCspu6d0o0OOfW5LkZfq918fDbGGnx6y9KDXod9slCE+d/w+/24lWMJnC60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D7/nDAAAA2wAAAA8AAAAAAAAAAAAA&#10;AAAAoQIAAGRycy9kb3ducmV2LnhtbFBLBQYAAAAABAAEAPkAAACRAwAAAAA=&#10;">
                  <v:stroke endarrow="block"/>
                  <v:shadow color="#ccc"/>
                </v:shape>
                <v:shape id="Lige pilforbindelse 36" o:spid="_x0000_s1047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FxjsUAAADbAAAADwAAAGRycy9kb3ducmV2LnhtbESPQWvCQBSE74L/YXlCb7rR0lRTV5FC&#10;INRD09SLt0f2NQlm34bsNkn/fVco9DjMzDfM/jiZVgzUu8aygvUqAkFcWt1wpeDymS63IJxH1tha&#10;JgU/5OB4mM/2mGg78gcNha9EgLBLUEHtfZdI6cqaDLqV7YiD92V7gz7IvpK6xzHATSs3URRLgw2H&#10;hRo7eq2pvBXfRoHevN+yrGqKc6rzt+edfcrL4arUw2I6vYDwNPn/8F870woeY7h/CT9AH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FxjsUAAADbAAAADwAAAAAAAAAA&#10;AAAAAAChAgAAZHJzL2Rvd25yZXYueG1sUEsFBgAAAAAEAAQA+QAAAJMDAAAAAA==&#10;">
                  <v:stroke endarrow="block"/>
                  <v:shadow color="#ccc"/>
                </v:shape>
                <v:shape id="Lige pilforbindelse 8" o:spid="_x0000_s1048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3UFcMAAADbAAAADwAAAGRycy9kb3ducmV2LnhtbESPQYvCMBSE74L/ITzBm6Yqrms1ighC&#10;0cNqdy97ezTPtti8lCbW+u/NwoLHYWa+YdbbzlSipcaVlhVMxhEI4szqknMFP9+H0ScI55E1VpZJ&#10;wZMcbDf93hpjbR98oTb1uQgQdjEqKLyvYyldVpBBN7Y1cfCutjHog2xyqRt8BLip5DSKPqTBksNC&#10;gTXtC8pu6d0o0NOvW5LkZXo66PNxsbTzc9b+KjUcdLsVCE+df4f/24lWMFvA35fwA+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d1BXDAAAA2wAAAA8AAAAAAAAAAAAA&#10;AAAAoQIAAGRycy9kb3ducmV2LnhtbFBLBQYAAAAABAAEAPkAAACRAwAAAAA=&#10;">
                  <v:stroke endarrow="block"/>
                  <v:shadow color="#ccc"/>
                </v:shape>
                <v:rect id="Rektangel 38" o:spid="_x0000_s1049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VUcIA&#10;AADbAAAADwAAAGRycy9kb3ducmV2LnhtbERPW2vCMBR+F/YfwhnsTdNNvHWmZZsIwvDBbrjXQ3LW&#10;lDUnpYla/715GPj48d3X5eBacaY+NJ4VPE8yEMTam4ZrBd9f2/ESRIjIBlvPpOBKAcriYbTG3PgL&#10;H+hcxVqkEA45KrAxdrmUQVtyGCa+I07cr+8dxgT7WpoeLynctfIly+bSYcOpwWJHH5b0X3VyChZ1&#10;3FT6faaPe3tdfq6GaThUP0o9PQ5vryAiDfEu/nfvjIJpGpu+pB8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1VRwgAAANsAAAAPAAAAAAAAAAAAAAAAAJgCAABkcnMvZG93&#10;bnJldi54bWxQSwUGAAAAAAQABAD1AAAAhwMAAAAA&#10;">
                  <v:textbox inset=",7.2pt,,7.2pt">
                    <w:txbxContent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Referencer identificeret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gramStart"/>
                        <w:r>
                          <w:rPr>
                            <w:rFonts w:ascii="Calibri" w:hAnsi="Calibri"/>
                            <w:szCs w:val="22"/>
                          </w:rPr>
                          <w:t>xx   )</w:t>
                        </w:r>
                        <w:proofErr w:type="gramEnd"/>
                      </w:p>
                    </w:txbxContent>
                  </v:textbox>
                </v:rect>
                <v:rect id="Rektangel 39" o:spid="_x0000_s1050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wysUA&#10;AADbAAAADwAAAGRycy9kb3ducmV2LnhtbESPT2sCMRTE74LfITyht5qtUv9sjWJbCoJ42FXa6yN5&#10;3SzdvCybVNdv3wgFj8PM/IZZbXrXiDN1ofas4GmcgSDW3tRcKTgdPx4XIEJENth4JgVXCrBZDwcr&#10;zI2/cEHnMlYiQTjkqMDG2OZSBm3JYRj7ljh5375zGJPsKmk6vCS4a+Qky2bSYc1pwWJLb5b0T/nr&#10;FMyr+F7q12f9ebDXxX7ZT0NRfin1MOq3LyAi9fEe/m/vjILpEm5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/DKxQAAANsAAAAPAAAAAAAAAAAAAAAAAJgCAABkcnMv&#10;ZG93bnJldi54bWxQSwUGAAAAAAQABAD1AAAAigMAAAAA&#10;">
                  <v:textbox inset=",7.2pt,,7.2pt">
                    <w:txbxContent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Grovsortering baseret på titler og abstracts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</w:t>
                        </w:r>
                        <w:proofErr w:type="gramStart"/>
                        <w:r w:rsidRPr="005658C2">
                          <w:rPr>
                            <w:rFonts w:ascii="Calibri" w:hAnsi="Calibri"/>
                            <w:szCs w:val="22"/>
                          </w:rPr>
                          <w:t>=   )</w:t>
                        </w:r>
                        <w:proofErr w:type="gramEnd"/>
                      </w:p>
                    </w:txbxContent>
                  </v:textbox>
                </v:rect>
                <v:rect id="Rektangel 40" o:spid="_x0000_s1051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qKsIA&#10;AADbAAAADwAAAGRycy9kb3ducmV2LnhtbERPz2vCMBS+C/4P4Qm7aapz6jqjbJPBYOzQbuj1kTyb&#10;YvNSmkzrf78cBI8f3+/1tneNOFMXas8KppMMBLH2puZKwe/Px3gFIkRkg41nUnClANvNcLDG3PgL&#10;F3QuYyVSCIccFdgY21zKoC05DBPfEifu6DuHMcGukqbDSwp3jZxl2UI6rDk1WGzp3ZI+lX9OwbKK&#10;u1K/Pen9t72uvp77x1CUB6UeRv3rC4hIfbyLb+5Po2Ce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yoqwgAAANsAAAAPAAAAAAAAAAAAAAAAAJgCAABkcnMvZG93&#10;bnJldi54bWxQSwUGAAAAAAQABAD1AAAAhwMAAAAA&#10;">
                  <v:textbox inset=",7.2pt,,7.2pt">
                    <w:txbxContent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Finsortering baseret på fuldtekst artikler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gramStart"/>
                        <w:r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t xml:space="preserve">  )</w:t>
                        </w:r>
                        <w:proofErr w:type="gramEnd"/>
                      </w:p>
                    </w:txbxContent>
                  </v:textbox>
                </v:rect>
                <v:rect id="Rektangel 41" o:spid="_x0000_s1052" style="position:absolute;left:3905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PscQA&#10;AADbAAAADwAAAGRycy9kb3ducmV2LnhtbESPQWsCMRSE7wX/Q3gFbzVrtWq3RqmKUCg9uIpeH8nr&#10;ZnHzsmyirv++KRR6HGbmG2a+7FwtrtSGyrOC4SADQay9qbhUcNhvn2YgQkQ2WHsmBXcKsFz0HuaY&#10;G3/jHV2LWIoE4ZCjAhtjk0sZtCWHYeAb4uR9+9ZhTLItpWnxluCuls9ZNpEOK04LFhtaW9Ln4uIU&#10;TMu4KfTqRR+/7H32+dqNwq44KdV/7N7fQETq4n/4r/1hFIyH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Dj7HEAAAA2wAAAA8AAAAAAAAAAAAAAAAAmAIAAGRycy9k&#10;b3ducmV2LnhtbFBLBQYAAAAABAAEAPUAAACJAwAAAAA=&#10;">
                  <v:textbox inset=",7.2pt,,7.2pt">
                    <w:txbxContent>
                      <w:p w:rsidR="004B65DE" w:rsidRPr="00660D9D" w:rsidRDefault="00660D9D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Inkluderede systematiske oversigtsartikler</w:t>
                        </w:r>
                        <w:r w:rsidR="004B65DE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=xx 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(x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RCT’er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 xml:space="preserve">) 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422E3" w:rsidRDefault="00A422E3" w:rsidP="00A422E3"/>
    <w:p w:rsidR="00A422E3" w:rsidRDefault="00A422E3" w:rsidP="00A422E3">
      <w:proofErr w:type="spellStart"/>
      <w:r>
        <w:t>Flowchart</w:t>
      </w:r>
      <w:proofErr w:type="spellEnd"/>
      <w:r>
        <w:t>. Søgning per spørgsmål efter primære studier.</w:t>
      </w:r>
    </w:p>
    <w:p w:rsidR="004B65DE" w:rsidRDefault="004B65DE" w:rsidP="009F4B78">
      <w:r>
        <w:rPr>
          <w:noProof/>
          <w:szCs w:val="22"/>
        </w:rPr>
        <mc:AlternateContent>
          <mc:Choice Requires="wpg">
            <w:drawing>
              <wp:inline distT="0" distB="0" distL="0" distR="0">
                <wp:extent cx="4429125" cy="3657600"/>
                <wp:effectExtent l="0" t="0" r="28575" b="19050"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9125" cy="3657600"/>
                          <a:chOff x="0" y="0"/>
                          <a:chExt cx="4429125" cy="3657600"/>
                        </a:xfrm>
                      </wpg:grpSpPr>
                      <wps:wsp>
                        <wps:cNvPr id="12" name="Rektangel 12"/>
                        <wps:cNvSpPr>
                          <a:spLocks noChangeArrowheads="1"/>
                        </wps:cNvSpPr>
                        <wps:spPr bwMode="auto">
                          <a:xfrm>
                            <a:off x="2714625" y="10287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Rektangel 13"/>
                        <wps:cNvSpPr>
                          <a:spLocks noChangeArrowheads="1"/>
                        </wps:cNvSpPr>
                        <wps:spPr bwMode="auto">
                          <a:xfrm>
                            <a:off x="2714625" y="1943100"/>
                            <a:ext cx="17145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xx)</w:t>
                              </w:r>
                            </w:p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Årsag 1: (n=xx)</w:t>
                              </w:r>
                            </w:p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Årsag 2: (n=xx)</w:t>
                              </w:r>
                            </w:p>
                            <w:p w:rsidR="009F4B78" w:rsidRPr="005658C2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Lige pilforbindelse 14"/>
                        <wps:cNvCnPr>
                          <a:cxnSpLocks noChangeShapeType="1"/>
                        </wps:cNvCnPr>
                        <wps:spPr bwMode="auto">
                          <a:xfrm>
                            <a:off x="1228725" y="571500"/>
                            <a:ext cx="635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ge pilforbindelse 15"/>
                        <wps:cNvCnPr>
                          <a:cxnSpLocks noChangeShapeType="1"/>
                        </wps:cNvCnPr>
                        <wps:spPr bwMode="auto">
                          <a:xfrm>
                            <a:off x="1228725" y="16002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ge pilforbindelse 16"/>
                        <wps:cNvCnPr>
                          <a:cxnSpLocks noChangeShapeType="1"/>
                        </wps:cNvCnPr>
                        <wps:spPr bwMode="auto">
                          <a:xfrm>
                            <a:off x="1228725" y="26289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ge pilforbindelse 18"/>
                        <wps:cNvCnPr>
                          <a:cxnSpLocks noChangeShapeType="1"/>
                        </wps:cNvCnPr>
                        <wps:spPr bwMode="auto">
                          <a:xfrm>
                            <a:off x="2066925" y="1314450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ge pilforbindelse 8"/>
                        <wps:cNvCnPr>
                          <a:cxnSpLocks noChangeShapeType="1"/>
                        </wps:cNvCnPr>
                        <wps:spPr bwMode="auto">
                          <a:xfrm>
                            <a:off x="2085975" y="2286000"/>
                            <a:ext cx="628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Rektangel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110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Referencer identificeret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 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" name="Rektangel 26"/>
                        <wps:cNvSpPr>
                          <a:spLocks noChangeArrowheads="1"/>
                        </wps:cNvSpPr>
                        <wps:spPr bwMode="auto">
                          <a:xfrm>
                            <a:off x="409575" y="1028700"/>
                            <a:ext cx="167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Pr="005658C2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Grovsortering baseret på titler og abstracts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</w:t>
                              </w:r>
                              <w:proofErr w:type="gramStart"/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= 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Rektangel 27"/>
                        <wps:cNvSpPr>
                          <a:spLocks noChangeArrowheads="1"/>
                        </wps:cNvSpPr>
                        <wps:spPr bwMode="auto">
                          <a:xfrm>
                            <a:off x="390525" y="19431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Pr="005658C2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Finsortering baseret på fuldtekst artikler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" name="Rektangel 28"/>
                        <wps:cNvSpPr>
                          <a:spLocks noChangeArrowheads="1"/>
                        </wps:cNvSpPr>
                        <wps:spPr bwMode="auto">
                          <a:xfrm>
                            <a:off x="390525" y="29718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Pr="00660D9D" w:rsidRDefault="00660D9D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Inkluderede primære studier</w:t>
                              </w:r>
                              <w:r w:rsidR="009F4B78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=xx  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 11" o:spid="_x0000_s1053" style="width:348.75pt;height:4in;mso-position-horizontal-relative:char;mso-position-vertical-relative:line" coordsize="44291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">
                <v:rect id="Rektangel 12" o:spid="_x0000_s1054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+28IA&#10;AADbAAAADwAAAGRycy9kb3ducmV2LnhtbERPTWsCMRC9C/6HMEJvNVtLq65G0ZZCoXjYVfQ6JONm&#10;6WaybFJd/31TKHibx/uc5bp3jbhQF2rPCp7GGQhi7U3NlYLD/uNxBiJEZIONZ1JwowDr1XCwxNz4&#10;Kxd0KWMlUgiHHBXYGNtcyqAtOQxj3xIn7uw7hzHBrpKmw2sKd42cZNmrdFhzarDY0psl/V3+OAXT&#10;Kr6Xevuijzt7m33N++dQlCelHkb9ZgEiUh/v4n/3p0nzJ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j7bwgAAANsAAAAPAAAAAAAAAAAAAAAAAJgCAABkcnMvZG93&#10;bnJldi54bWxQSwUGAAAAAAQABAD1AAAAhwMAAAAA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gramStart"/>
                        <w:r>
                          <w:rPr>
                            <w:rFonts w:ascii="Calibri" w:hAnsi="Calibri"/>
                            <w:szCs w:val="22"/>
                          </w:rPr>
                          <w:t>xx  )</w:t>
                        </w:r>
                        <w:proofErr w:type="gramEnd"/>
                      </w:p>
                    </w:txbxContent>
                  </v:textbox>
                </v:rect>
                <v:rect id="Rektangel 13" o:spid="_x0000_s1055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bQMIA&#10;AADbAAAADwAAAGRycy9kb3ducmV2LnhtbERPTWsCMRC9C/6HMEJvNVulVVej2JZCoXjYVfQ6JONm&#10;6WaybFJd/31TKHibx/uc1aZ3jbhQF2rPCp7GGQhi7U3NlYLD/uNxDiJEZIONZ1JwowCb9XCwwtz4&#10;Kxd0KWMlUgiHHBXYGNtcyqAtOQxj3xIn7uw7hzHBrpKmw2sKd42cZNmLdFhzarDY0psl/V3+OAWz&#10;Kr6X+vVZH3f2Nv9a9NNQlCelHkb9dgkiUh/v4n/3p0nzp/D3Sz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ptAwgAAANsAAAAPAAAAAAAAAAAAAAAAAJgCAABkcnMvZG93&#10;bnJldi54bWxQSwUGAAAAAAQABAD1AAAAhwMAAAAA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xx)</w:t>
                        </w:r>
                      </w:p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Årsag 1: (n=xx)</w:t>
                        </w:r>
                      </w:p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Årsag 2: (n=xx)</w:t>
                        </w:r>
                      </w:p>
                      <w:p w:rsidR="009F4B78" w:rsidRPr="005658C2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Cs w:val="22"/>
                          </w:rPr>
                          <w:t>….</w:t>
                        </w:r>
                        <w:proofErr w:type="gramEnd"/>
                      </w:p>
                    </w:txbxContent>
                  </v:textbox>
                </v:rect>
                <v:shape id="Lige pilforbindelse 14" o:spid="_x0000_s1056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oWAsMAAADbAAAADwAAAGRycy9kb3ducmV2LnhtbERPTWvCQBC9C/6HZYTezKbS2hqzigiB&#10;0B60qRdvQ3aaBLOzIbtN0n/fLRS8zeN9TrqfTCsG6l1jWcFjFIMgLq1uuFJw+cyWryCcR9bYWiYF&#10;P+Rgv5vPUky0HfmDhsJXIoSwS1BB7X2XSOnKmgy6yHbEgfuyvUEfYF9J3eMYwk0rV3G8lgYbDg01&#10;dnSsqbwV30aBXp1ueV41xXumz28vG/t8LoerUg+L6bAF4Wnyd/G/O9dh/hP8/RIO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6FgLDAAAA2wAAAA8AAAAAAAAAAAAA&#10;AAAAoQIAAGRycy9kb3ducmV2LnhtbFBLBQYAAAAABAAEAPkAAACRAwAAAAA=&#10;">
                  <v:stroke endarrow="block"/>
                  <v:shadow color="#ccc"/>
                </v:shape>
                <v:shape id="Lige pilforbindelse 15" o:spid="_x0000_s1057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zmcEAAADbAAAADwAAAGRycy9kb3ducmV2LnhtbERPS4vCMBC+C/sfwizszaYKPrYaRQSh&#10;rAe17sXb0IxtsZmUJlu7/94Igrf5+J6zXPemFh21rrKsYBTFIIhzqysuFPyed8M5COeRNdaWScE/&#10;OVivPgZLTLS984m6zBcihLBLUEHpfZNI6fKSDLrINsSBu9rWoA+wLaRu8R7CTS3HcTyVBisODSU2&#10;tC0pv2V/RoEeH25pWlTZfqePP7NvOznm3UWpr89+swDhqfdv8cud6jB/As9fw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rOZwQAAANsAAAAPAAAAAAAAAAAAAAAA&#10;AKECAABkcnMvZG93bnJldi54bWxQSwUGAAAAAAQABAD5AAAAjwMAAAAA&#10;">
                  <v:stroke endarrow="block"/>
                  <v:shadow color="#ccc"/>
                </v:shape>
                <v:shape id="Lige pilforbindelse 16" o:spid="_x0000_s1058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Qt7sEAAADbAAAADwAAAGRycy9kb3ducmV2LnhtbERPS4vCMBC+C/sfwizszaYKPrYaRQSh&#10;rAe17sXb0IxtsZmUJtbuv98Igrf5+J6zXPemFh21rrKsYBTFIIhzqysuFPyed8M5COeRNdaWScEf&#10;OVivPgZLTLR98Im6zBcihLBLUEHpfZNI6fKSDLrINsSBu9rWoA+wLaRu8RHCTS3HcTyVBisODSU2&#10;tC0pv2V3o0CPD7c0Lapsv9PHn9m3nRzz7qLU12e/WYDw1Pu3+OVOdZg/he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C3uwQAAANsAAAAPAAAAAAAAAAAAAAAA&#10;AKECAABkcnMvZG93bnJldi54bWxQSwUGAAAAAAQABAD5AAAAjwMAAAAA&#10;">
                  <v:stroke endarrow="block"/>
                  <v:shadow color="#ccc"/>
                </v:shape>
                <v:shape id="Lige pilforbindelse 18" o:spid="_x0000_s1059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ccB8QAAADbAAAADwAAAGRycy9kb3ducmV2LnhtbESPQWvCQBCF74X+h2UK3upGQVujq4gg&#10;BD1UUy/ehuyYBLOzIbvG9N93DoXeZnhv3vtmtRlco3rqQu3ZwGScgCIuvK25NHD53r9/ggoR2WLj&#10;mQz8UIDN+vVlhan1Tz5Tn8dSSQiHFA1UMbap1qGoyGEY+5ZYtJvvHEZZu1LbDp8S7ho9TZK5dliz&#10;NFTY0q6i4p4/nAE7/bpnWVnnx709HT4WfnYq+qsxo7dhuwQVaYj/5r/rzAq+wMovMo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NxwHxAAAANsAAAAPAAAAAAAAAAAA&#10;AAAAAKECAABkcnMvZG93bnJldi54bWxQSwUGAAAAAAQABAD5AAAAkgMAAAAA&#10;">
                  <v:stroke endarrow="block"/>
                  <v:shadow color="#ccc"/>
                </v:shape>
                <v:shape id="Lige pilforbindelse 8" o:spid="_x0000_s1060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cv8UAAADbAAAADwAAAGRycy9kb3ducmV2LnhtbESPT2vCQBTE7wW/w/KE3urGoP2TZhUR&#10;hKCH2tSLt0f2mYRk34bsGtNv7xYKHoeZ+Q2TrkfTioF6V1tWMJ9FIIgLq2suFZx+di/vIJxH1tha&#10;JgW/5GC9mjylmGh7428acl+KAGGXoILK+y6R0hUVGXQz2xEH72J7gz7IvpS6x1uAm1bGUfQqDdYc&#10;FirsaFtR0eRXo0DHX02WlXV+2Onj/u3DLo/FcFbqeTpuPkF4Gv0j/N/OtIJ4AX9fw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bcv8UAAADbAAAADwAAAAAAAAAA&#10;AAAAAAChAgAAZHJzL2Rvd25yZXYueG1sUEsFBgAAAAAEAAQA+QAAAJMDAAAAAA==&#10;">
                  <v:stroke endarrow="block"/>
                  <v:shadow color="#ccc"/>
                </v:shape>
                <v:rect id="Rektangel 25" o:spid="_x0000_s1061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sEsQA&#10;AADbAAAADwAAAGRycy9kb3ducmV2LnhtbESPQWsCMRSE7wX/Q3iF3jRbi1W3RlGLUCgedhV7fSSv&#10;m6Wbl2WT6vrvTUHocZiZb5jFqneNOFMXas8KnkcZCGLtTc2VguNhN5yBCBHZYOOZFFwpwGo5eFhg&#10;bvyFCzqXsRIJwiFHBTbGNpcyaEsOw8i3xMn79p3DmGRXSdPhJcFdI8dZ9iod1pwWLLa0taR/yl+n&#10;YFrF91JvJvq0t9fZ57x/CUX5pdTTY79+AxGpj//he/vDKBhP4O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nbBLEAAAA2wAAAA8AAAAAAAAAAAAAAAAAmAIAAGRycy9k&#10;b3ducmV2LnhtbFBLBQYAAAAABAAEAPUAAACJAwAAAAA=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Referencer identificeret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gramStart"/>
                        <w:r>
                          <w:rPr>
                            <w:rFonts w:ascii="Calibri" w:hAnsi="Calibri"/>
                            <w:szCs w:val="22"/>
                          </w:rPr>
                          <w:t>xx   )</w:t>
                        </w:r>
                        <w:proofErr w:type="gramEnd"/>
                      </w:p>
                    </w:txbxContent>
                  </v:textbox>
                </v:rect>
                <v:rect id="Rektangel 26" o:spid="_x0000_s1062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yZcQA&#10;AADbAAAADwAAAGRycy9kb3ducmV2LnhtbESPQWsCMRSE74X+h/AEbzWrUmtXo1SlIJQedlvq9ZE8&#10;N4ubl2UTdf33plDocZiZb5jluneNuFAXas8KxqMMBLH2puZKwffX+9McRIjIBhvPpOBGAdarx4cl&#10;5sZfuaBLGSuRIBxyVGBjbHMpg7bkMIx8S5y8o+8cxiS7SpoOrwnuGjnJspl0WHNasNjS1pI+lWen&#10;4KWKu1JvnvXPp73NP177aSjKg1LDQf+2ABGpj//hv/beKJjM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8mXEAAAA2wAAAA8AAAAAAAAAAAAAAAAAmAIAAGRycy9k&#10;b3ducmV2LnhtbFBLBQYAAAAABAAEAPUAAACJAwAAAAA=&#10;">
                  <v:textbox inset=",7.2pt,,7.2pt">
                    <w:txbxContent>
                      <w:p w:rsidR="009F4B78" w:rsidRPr="005658C2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Grovsortering baseret på titler og abstracts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</w:t>
                        </w:r>
                        <w:proofErr w:type="gramStart"/>
                        <w:r w:rsidRPr="005658C2">
                          <w:rPr>
                            <w:rFonts w:ascii="Calibri" w:hAnsi="Calibri"/>
                            <w:szCs w:val="22"/>
                          </w:rPr>
                          <w:t>=   )</w:t>
                        </w:r>
                        <w:proofErr w:type="gramEnd"/>
                      </w:p>
                    </w:txbxContent>
                  </v:textbox>
                </v:rect>
                <v:rect id="Rektangel 27" o:spid="_x0000_s1063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X/sQA&#10;AADbAAAADwAAAGRycy9kb3ducmV2LnhtbESPQWsCMRSE74X+h/AEbzWr0mpXo1SlIJQedlvq9ZE8&#10;N4ubl2UTdf33plDocZiZb5jluneNuFAXas8KxqMMBLH2puZKwffX+9McRIjIBhvPpOBGAdarx4cl&#10;5sZfuaBLGSuRIBxyVGBjbHMpg7bkMIx8S5y8o+8cxiS7SpoOrwnuGjnJshfpsOa0YLGlrSV9Ks9O&#10;wayKu1JvnvXPp73NP177aSjKg1LDQf+2ABGpj//hv/beKJjM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5V/7EAAAA2wAAAA8AAAAAAAAAAAAAAAAAmAIAAGRycy9k&#10;b3ducmV2LnhtbFBLBQYAAAAABAAEAPUAAACJAwAAAAA=&#10;">
                  <v:textbox inset=",7.2pt,,7.2pt">
                    <w:txbxContent>
                      <w:p w:rsidR="009F4B78" w:rsidRPr="005658C2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Finsortering baseret på fuldtekst artikler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gramStart"/>
                        <w:r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t xml:space="preserve">  )</w:t>
                        </w:r>
                        <w:proofErr w:type="gramEnd"/>
                      </w:p>
                    </w:txbxContent>
                  </v:textbox>
                </v:rect>
                <v:rect id="Rektangel 28" o:spid="_x0000_s1064" style="position:absolute;left:3905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DjMEA&#10;AADbAAAADwAAAGRycy9kb3ducmV2LnhtbERPTWsCMRC9C/6HMIK3mlWx1dUotiIIpQe3Ra9DMt0s&#10;3UyWTdT135tDwePjfa82navFldpQeVYwHmUgiLU3FZcKfr73L3MQISIbrD2TgjsF2Kz7vRXmxt/4&#10;SNciliKFcMhRgY2xyaUM2pLDMPINceJ+feswJtiW0rR4S+GulpMse5UOK04NFhv6sKT/iotT8FbG&#10;XaHfZ/r0Ze/zz0U3DcfirNRw0G2XICJ18Sn+dx+Mgkkam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mw4zBAAAA2wAAAA8AAAAAAAAAAAAAAAAAmAIAAGRycy9kb3du&#10;cmV2LnhtbFBLBQYAAAAABAAEAPUAAACGAwAAAAA=&#10;">
                  <v:textbox inset=",7.2pt,,7.2pt">
                    <w:txbxContent>
                      <w:p w:rsidR="009F4B78" w:rsidRPr="00660D9D" w:rsidRDefault="00660D9D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 xml:space="preserve">Inkluderede primære 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>studier</w:t>
                        </w:r>
                        <w:bookmarkStart w:id="1" w:name="_GoBack"/>
                        <w:bookmarkEnd w:id="1"/>
                        <w:r w:rsidR="009F4B78">
                          <w:rPr>
                            <w:rFonts w:ascii="Calibri" w:hAnsi="Calibri"/>
                            <w:szCs w:val="22"/>
                          </w:rPr>
                          <w:br/>
                          <w:t>(n =xx   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B65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FC"/>
    <w:rsid w:val="00080A2D"/>
    <w:rsid w:val="00350079"/>
    <w:rsid w:val="003622FC"/>
    <w:rsid w:val="00422391"/>
    <w:rsid w:val="004B65DE"/>
    <w:rsid w:val="005A7445"/>
    <w:rsid w:val="00660D9D"/>
    <w:rsid w:val="006F1F08"/>
    <w:rsid w:val="0083297D"/>
    <w:rsid w:val="008C6A40"/>
    <w:rsid w:val="00942050"/>
    <w:rsid w:val="009F4B78"/>
    <w:rsid w:val="00A422E3"/>
    <w:rsid w:val="00A82BB7"/>
    <w:rsid w:val="00B07EAF"/>
    <w:rsid w:val="00D6155C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FC"/>
    <w:pPr>
      <w:spacing w:after="220" w:line="240" w:lineRule="auto"/>
    </w:pPr>
    <w:rPr>
      <w:rFonts w:ascii="Times New Roman" w:eastAsia="Times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FC"/>
    <w:pPr>
      <w:spacing w:after="220" w:line="240" w:lineRule="auto"/>
    </w:pPr>
    <w:rPr>
      <w:rFonts w:ascii="Times New Roman" w:eastAsia="Times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1A08FA76</Template>
  <TotalTime>0</TotalTime>
  <Pages>2</Pages>
  <Words>24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Tendal</dc:creator>
  <cp:lastModifiedBy>Britta Tendal</cp:lastModifiedBy>
  <cp:revision>2</cp:revision>
  <cp:lastPrinted>2014-04-03T13:18:00Z</cp:lastPrinted>
  <dcterms:created xsi:type="dcterms:W3CDTF">2015-08-19T08:32:00Z</dcterms:created>
  <dcterms:modified xsi:type="dcterms:W3CDTF">2015-08-19T08:32:00Z</dcterms:modified>
</cp:coreProperties>
</file>